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F51F1" w14:textId="77777777" w:rsidR="000E7D42" w:rsidRPr="000E7D42" w:rsidRDefault="000E7D42" w:rsidP="00413F9B">
      <w:pPr>
        <w:spacing w:after="0"/>
        <w:rPr>
          <w:rFonts w:ascii="Times New Roman" w:hAnsi="Times New Roman" w:cs="Times New Roman"/>
        </w:rPr>
      </w:pPr>
      <w:r w:rsidRPr="000E7D42">
        <w:rPr>
          <w:rFonts w:ascii="Times New Roman" w:hAnsi="Times New Roman" w:cs="Times New Roman"/>
          <w:b/>
          <w:bCs/>
        </w:rPr>
        <w:t>15-05-2024</w:t>
      </w:r>
      <w:r w:rsidRPr="000E7D42">
        <w:rPr>
          <w:rFonts w:ascii="Times New Roman" w:hAnsi="Times New Roman" w:cs="Times New Roman"/>
        </w:rPr>
        <w:br/>
        <w:t>Dr. Kevin Ward</w:t>
      </w:r>
      <w:r w:rsidRPr="000E7D42">
        <w:rPr>
          <w:rFonts w:ascii="Times New Roman" w:hAnsi="Times New Roman" w:cs="Times New Roman"/>
        </w:rPr>
        <w:br/>
        <w:t>Editorial Office</w:t>
      </w:r>
      <w:r w:rsidRPr="000E7D42">
        <w:rPr>
          <w:rFonts w:ascii="Times New Roman" w:hAnsi="Times New Roman" w:cs="Times New Roman"/>
        </w:rPr>
        <w:br/>
      </w:r>
      <w:r w:rsidRPr="000E7D42">
        <w:rPr>
          <w:rFonts w:ascii="Times New Roman" w:hAnsi="Times New Roman" w:cs="Times New Roman"/>
          <w:i/>
          <w:iCs/>
        </w:rPr>
        <w:t>Urban Geography</w:t>
      </w:r>
    </w:p>
    <w:p w14:paraId="1D408EF1" w14:textId="77777777" w:rsidR="00413F9B" w:rsidRDefault="00413F9B" w:rsidP="006311E5">
      <w:pPr>
        <w:rPr>
          <w:rFonts w:ascii="Times New Roman" w:hAnsi="Times New Roman" w:cs="Times New Roman"/>
        </w:rPr>
      </w:pPr>
    </w:p>
    <w:p w14:paraId="7027820F" w14:textId="412E0347" w:rsidR="000E7D42" w:rsidRPr="000E7D42" w:rsidRDefault="000E7D42" w:rsidP="006311E5">
      <w:pPr>
        <w:rPr>
          <w:rFonts w:ascii="Times New Roman" w:hAnsi="Times New Roman" w:cs="Times New Roman"/>
        </w:rPr>
      </w:pPr>
      <w:r w:rsidRPr="000E7D42">
        <w:rPr>
          <w:rFonts w:ascii="Times New Roman" w:hAnsi="Times New Roman" w:cs="Times New Roman"/>
        </w:rPr>
        <w:t>Dear Dr. Ward,</w:t>
      </w:r>
    </w:p>
    <w:p w14:paraId="36B56ECA" w14:textId="6120174C" w:rsidR="000E7D42" w:rsidRPr="000E7D42" w:rsidRDefault="000E7D42" w:rsidP="000E7D42">
      <w:pPr>
        <w:jc w:val="both"/>
        <w:rPr>
          <w:rFonts w:ascii="Times New Roman" w:hAnsi="Times New Roman" w:cs="Times New Roman"/>
        </w:rPr>
      </w:pPr>
      <w:r w:rsidRPr="000E7D42">
        <w:rPr>
          <w:rFonts w:ascii="Times New Roman" w:hAnsi="Times New Roman" w:cs="Times New Roman"/>
        </w:rPr>
        <w:t xml:space="preserve">We are pleased to submit our manuscript entitled </w:t>
      </w:r>
      <w:r w:rsidRPr="000E7D42">
        <w:rPr>
          <w:rFonts w:ascii="Times New Roman" w:hAnsi="Times New Roman" w:cs="Times New Roman"/>
          <w:b/>
          <w:bCs/>
        </w:rPr>
        <w:t>"Do you see it how I see it? Differences in neighbourhood perceptions explained by individuals’ socioeconomic characteristics and trust attitudes"</w:t>
      </w:r>
      <w:r w:rsidRPr="000E7D42">
        <w:rPr>
          <w:rFonts w:ascii="Times New Roman" w:hAnsi="Times New Roman" w:cs="Times New Roman"/>
        </w:rPr>
        <w:t xml:space="preserve"> for consideration for publication in </w:t>
      </w:r>
      <w:r w:rsidRPr="000E7D42">
        <w:rPr>
          <w:rFonts w:ascii="Times New Roman" w:hAnsi="Times New Roman" w:cs="Times New Roman"/>
          <w:i/>
          <w:iCs/>
        </w:rPr>
        <w:t>Urban Geography</w:t>
      </w:r>
      <w:r w:rsidRPr="000E7D42">
        <w:rPr>
          <w:rFonts w:ascii="Times New Roman" w:hAnsi="Times New Roman" w:cs="Times New Roman"/>
        </w:rPr>
        <w:t xml:space="preserve">. The study, authored by </w:t>
      </w:r>
      <w:r w:rsidRPr="000E7D42">
        <w:rPr>
          <w:rFonts w:ascii="Times New Roman" w:hAnsi="Times New Roman" w:cs="Times New Roman"/>
          <w:i/>
          <w:iCs/>
        </w:rPr>
        <w:t>Agata A</w:t>
      </w:r>
      <w:r w:rsidRPr="000E7D42">
        <w:rPr>
          <w:rFonts w:ascii="Times New Roman" w:hAnsi="Times New Roman" w:cs="Times New Roman"/>
        </w:rPr>
        <w:t>, investigates how perceptions of neighbourhoods vary across socioeconomic groups and how trust attitudes influence these perceptions, offering novel insights into urban spatial inequality and lived experience.</w:t>
      </w:r>
    </w:p>
    <w:p w14:paraId="6968003D" w14:textId="77777777" w:rsidR="000E7D42" w:rsidRPr="000E7D42" w:rsidRDefault="000E7D42" w:rsidP="000E7D42">
      <w:pPr>
        <w:jc w:val="both"/>
        <w:rPr>
          <w:rFonts w:ascii="Times New Roman" w:hAnsi="Times New Roman" w:cs="Times New Roman"/>
        </w:rPr>
      </w:pPr>
      <w:r w:rsidRPr="000E7D42">
        <w:rPr>
          <w:rFonts w:ascii="Times New Roman" w:hAnsi="Times New Roman" w:cs="Times New Roman"/>
        </w:rPr>
        <w:t>This work aligns closely with the journal’s scope on urban processes and socio-spatial dynamics, and we believe it will be of interest to scholars and practitioners focused on urban geography, social inequality, and spatial justice.</w:t>
      </w:r>
    </w:p>
    <w:p w14:paraId="55DE2197" w14:textId="77777777" w:rsidR="000E7D42" w:rsidRPr="000E7D42" w:rsidRDefault="000E7D42" w:rsidP="000E7D42">
      <w:pPr>
        <w:jc w:val="both"/>
        <w:rPr>
          <w:rFonts w:ascii="Times New Roman" w:hAnsi="Times New Roman" w:cs="Times New Roman"/>
        </w:rPr>
      </w:pPr>
      <w:r w:rsidRPr="000E7D42">
        <w:rPr>
          <w:rFonts w:ascii="Times New Roman" w:hAnsi="Times New Roman" w:cs="Times New Roman"/>
        </w:rPr>
        <w:t>We confirm that this manuscript has not been published elsewhere and is not under consideration by any other publication. All authors have approved the manuscript and agree with its submission to your esteemed journal.</w:t>
      </w:r>
    </w:p>
    <w:p w14:paraId="45BB7A3E" w14:textId="77777777" w:rsidR="000E7D42" w:rsidRPr="000E7D42" w:rsidRDefault="000E7D42" w:rsidP="000E7D42">
      <w:pPr>
        <w:jc w:val="both"/>
        <w:rPr>
          <w:rFonts w:ascii="Times New Roman" w:hAnsi="Times New Roman" w:cs="Times New Roman"/>
        </w:rPr>
      </w:pPr>
      <w:r w:rsidRPr="000E7D42">
        <w:rPr>
          <w:rFonts w:ascii="Times New Roman" w:hAnsi="Times New Roman" w:cs="Times New Roman"/>
        </w:rPr>
        <w:t>We sincerely hope that you will find our submission suitable for review, and we welcome the opportunity to contribute to your journal.</w:t>
      </w:r>
    </w:p>
    <w:p w14:paraId="444D74F0" w14:textId="77777777" w:rsidR="000E7D42" w:rsidRPr="000E7D42" w:rsidRDefault="000E7D42" w:rsidP="000E7D42">
      <w:pPr>
        <w:jc w:val="both"/>
        <w:rPr>
          <w:rFonts w:ascii="Times New Roman" w:hAnsi="Times New Roman" w:cs="Times New Roman"/>
        </w:rPr>
      </w:pPr>
      <w:r w:rsidRPr="000E7D42">
        <w:rPr>
          <w:rFonts w:ascii="Times New Roman" w:hAnsi="Times New Roman" w:cs="Times New Roman"/>
        </w:rPr>
        <w:t>Thank you for your consideration.</w:t>
      </w:r>
    </w:p>
    <w:p w14:paraId="0324D2C4" w14:textId="77777777" w:rsidR="000E7D42" w:rsidRDefault="000E7D42" w:rsidP="000E7D42">
      <w:pPr>
        <w:spacing w:after="0"/>
        <w:rPr>
          <w:rFonts w:ascii="Times New Roman" w:hAnsi="Times New Roman" w:cs="Times New Roman"/>
          <w:b/>
          <w:bCs/>
        </w:rPr>
      </w:pPr>
      <w:r w:rsidRPr="000E7D42">
        <w:rPr>
          <w:rFonts w:ascii="Times New Roman" w:hAnsi="Times New Roman" w:cs="Times New Roman"/>
        </w:rPr>
        <w:t>Sincerely,</w:t>
      </w:r>
      <w:r w:rsidRPr="000E7D42">
        <w:rPr>
          <w:rFonts w:ascii="Times New Roman" w:hAnsi="Times New Roman" w:cs="Times New Roman"/>
        </w:rPr>
        <w:br/>
      </w:r>
      <w:r w:rsidRPr="000E7D42">
        <w:rPr>
          <w:rFonts w:ascii="Times New Roman" w:hAnsi="Times New Roman" w:cs="Times New Roman"/>
          <w:b/>
          <w:bCs/>
        </w:rPr>
        <w:t>Agata A. Troost</w:t>
      </w:r>
    </w:p>
    <w:p w14:paraId="6A8C01E9" w14:textId="7EDBC30A" w:rsidR="000E7D42" w:rsidRPr="000E7D42" w:rsidRDefault="000E7D42" w:rsidP="000E7D42">
      <w:pPr>
        <w:pStyle w:val="Affiliation"/>
        <w:spacing w:before="0"/>
        <w:rPr>
          <w:rFonts w:ascii="Times New Roman" w:hAnsi="Times New Roman" w:cs="Times New Roman"/>
          <w:color w:val="000000" w:themeColor="text1"/>
          <w:szCs w:val="24"/>
        </w:rPr>
      </w:pPr>
      <w:r w:rsidRPr="005B2DEF">
        <w:rPr>
          <w:rStyle w:val="orgDiv"/>
          <w:rFonts w:ascii="Times New Roman" w:hAnsi="Times New Roman" w:cs="Times New Roman"/>
          <w:color w:val="000000" w:themeColor="text1"/>
          <w:szCs w:val="24"/>
        </w:rPr>
        <w:t>Department of Spatial Economics</w:t>
      </w:r>
      <w:r w:rsidRPr="005B2DEF">
        <w:rPr>
          <w:rFonts w:ascii="Times New Roman" w:hAnsi="Times New Roman" w:cs="Times New Roman"/>
          <w:color w:val="000000" w:themeColor="text1"/>
          <w:szCs w:val="24"/>
        </w:rPr>
        <w:t xml:space="preserve">, </w:t>
      </w:r>
      <w:r w:rsidRPr="005B2DEF">
        <w:rPr>
          <w:rStyle w:val="orgName"/>
          <w:rFonts w:ascii="Times New Roman" w:hAnsi="Times New Roman" w:cs="Times New Roman"/>
          <w:color w:val="000000" w:themeColor="text1"/>
          <w:szCs w:val="24"/>
        </w:rPr>
        <w:t>Vrije Universiteit Amsterdam</w:t>
      </w:r>
      <w:r w:rsidRPr="005B2DEF">
        <w:rPr>
          <w:rFonts w:ascii="Times New Roman" w:hAnsi="Times New Roman" w:cs="Times New Roman"/>
          <w:color w:val="000000" w:themeColor="text1"/>
          <w:szCs w:val="24"/>
        </w:rPr>
        <w:t xml:space="preserve">, </w:t>
      </w:r>
      <w:r w:rsidRPr="005B2DEF">
        <w:rPr>
          <w:rStyle w:val="city"/>
          <w:rFonts w:ascii="Times New Roman" w:hAnsi="Times New Roman" w:cs="Times New Roman"/>
          <w:color w:val="000000" w:themeColor="text1"/>
          <w:szCs w:val="24"/>
        </w:rPr>
        <w:t>Amsterdam</w:t>
      </w:r>
      <w:r w:rsidRPr="005B2DEF">
        <w:rPr>
          <w:rFonts w:ascii="Times New Roman" w:hAnsi="Times New Roman" w:cs="Times New Roman"/>
          <w:color w:val="000000" w:themeColor="text1"/>
          <w:szCs w:val="24"/>
        </w:rPr>
        <w:t xml:space="preserve">, </w:t>
      </w:r>
      <w:r w:rsidRPr="005B2DEF">
        <w:rPr>
          <w:rStyle w:val="country"/>
          <w:rFonts w:ascii="Times New Roman" w:hAnsi="Times New Roman" w:cs="Times New Roman"/>
          <w:color w:val="000000" w:themeColor="text1"/>
          <w:szCs w:val="24"/>
        </w:rPr>
        <w:t>the Netherlands</w:t>
      </w:r>
      <w:r w:rsidRPr="000E7D42">
        <w:rPr>
          <w:rFonts w:ascii="Times New Roman" w:hAnsi="Times New Roman" w:cs="Times New Roman"/>
        </w:rPr>
        <w:br/>
        <w:t>Email: agata.troost@universitydomain.edu</w:t>
      </w:r>
      <w:r w:rsidRPr="000E7D42">
        <w:rPr>
          <w:rFonts w:ascii="Times New Roman" w:hAnsi="Times New Roman" w:cs="Times New Roman"/>
        </w:rPr>
        <w:br/>
        <w:t>Phone: +31-6-1234-5678</w:t>
      </w:r>
    </w:p>
    <w:p w14:paraId="226BAF3D" w14:textId="77777777" w:rsidR="000E7D42" w:rsidRPr="000E7D42" w:rsidRDefault="000E7D42" w:rsidP="000E7D42">
      <w:pPr>
        <w:jc w:val="both"/>
        <w:rPr>
          <w:rFonts w:ascii="Times New Roman" w:hAnsi="Times New Roman" w:cs="Times New Roman"/>
        </w:rPr>
      </w:pPr>
    </w:p>
    <w:sectPr w:rsidR="000E7D42" w:rsidRPr="000E7D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D42"/>
    <w:rsid w:val="000E7D42"/>
    <w:rsid w:val="00413F9B"/>
    <w:rsid w:val="006311E5"/>
    <w:rsid w:val="00794C15"/>
    <w:rsid w:val="007C6CE9"/>
    <w:rsid w:val="008D62D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30535"/>
  <w15:chartTrackingRefBased/>
  <w15:docId w15:val="{D5CB193D-56AB-4968-A749-2C7887F5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7D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7D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7D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7D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7D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7D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7D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7D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7D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D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7D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7D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7D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7D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7D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7D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7D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7D42"/>
    <w:rPr>
      <w:rFonts w:eastAsiaTheme="majorEastAsia" w:cstheme="majorBidi"/>
      <w:color w:val="272727" w:themeColor="text1" w:themeTint="D8"/>
    </w:rPr>
  </w:style>
  <w:style w:type="paragraph" w:styleId="Title">
    <w:name w:val="Title"/>
    <w:basedOn w:val="Normal"/>
    <w:next w:val="Normal"/>
    <w:link w:val="TitleChar"/>
    <w:uiPriority w:val="10"/>
    <w:qFormat/>
    <w:rsid w:val="000E7D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7D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7D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7D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7D42"/>
    <w:pPr>
      <w:spacing w:before="160"/>
      <w:jc w:val="center"/>
    </w:pPr>
    <w:rPr>
      <w:i/>
      <w:iCs/>
      <w:color w:val="404040" w:themeColor="text1" w:themeTint="BF"/>
    </w:rPr>
  </w:style>
  <w:style w:type="character" w:customStyle="1" w:styleId="QuoteChar">
    <w:name w:val="Quote Char"/>
    <w:basedOn w:val="DefaultParagraphFont"/>
    <w:link w:val="Quote"/>
    <w:uiPriority w:val="29"/>
    <w:rsid w:val="000E7D42"/>
    <w:rPr>
      <w:i/>
      <w:iCs/>
      <w:color w:val="404040" w:themeColor="text1" w:themeTint="BF"/>
    </w:rPr>
  </w:style>
  <w:style w:type="paragraph" w:styleId="ListParagraph">
    <w:name w:val="List Paragraph"/>
    <w:basedOn w:val="Normal"/>
    <w:uiPriority w:val="34"/>
    <w:qFormat/>
    <w:rsid w:val="000E7D42"/>
    <w:pPr>
      <w:ind w:left="720"/>
      <w:contextualSpacing/>
    </w:pPr>
  </w:style>
  <w:style w:type="character" w:styleId="IntenseEmphasis">
    <w:name w:val="Intense Emphasis"/>
    <w:basedOn w:val="DefaultParagraphFont"/>
    <w:uiPriority w:val="21"/>
    <w:qFormat/>
    <w:rsid w:val="000E7D42"/>
    <w:rPr>
      <w:i/>
      <w:iCs/>
      <w:color w:val="0F4761" w:themeColor="accent1" w:themeShade="BF"/>
    </w:rPr>
  </w:style>
  <w:style w:type="paragraph" w:styleId="IntenseQuote">
    <w:name w:val="Intense Quote"/>
    <w:basedOn w:val="Normal"/>
    <w:next w:val="Normal"/>
    <w:link w:val="IntenseQuoteChar"/>
    <w:uiPriority w:val="30"/>
    <w:qFormat/>
    <w:rsid w:val="000E7D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7D42"/>
    <w:rPr>
      <w:i/>
      <w:iCs/>
      <w:color w:val="0F4761" w:themeColor="accent1" w:themeShade="BF"/>
    </w:rPr>
  </w:style>
  <w:style w:type="character" w:styleId="IntenseReference">
    <w:name w:val="Intense Reference"/>
    <w:basedOn w:val="DefaultParagraphFont"/>
    <w:uiPriority w:val="32"/>
    <w:qFormat/>
    <w:rsid w:val="000E7D42"/>
    <w:rPr>
      <w:b/>
      <w:bCs/>
      <w:smallCaps/>
      <w:color w:val="0F4761" w:themeColor="accent1" w:themeShade="BF"/>
      <w:spacing w:val="5"/>
    </w:rPr>
  </w:style>
  <w:style w:type="paragraph" w:customStyle="1" w:styleId="Affiliation">
    <w:name w:val="Affiliation"/>
    <w:basedOn w:val="Normal"/>
    <w:next w:val="Normal"/>
    <w:autoRedefine/>
    <w:qFormat/>
    <w:rsid w:val="000E7D42"/>
    <w:pPr>
      <w:spacing w:before="180" w:after="0" w:line="360" w:lineRule="exact"/>
    </w:pPr>
    <w:rPr>
      <w:rFonts w:ascii="Roboto" w:eastAsia="Arial Unicode MS" w:hAnsi="Roboto" w:cs="Arial Unicode MS"/>
      <w:color w:val="1C1D1E"/>
      <w:kern w:val="24"/>
      <w:szCs w:val="20"/>
      <w:lang w:val="en-US"/>
      <w14:ligatures w14:val="none"/>
    </w:rPr>
  </w:style>
  <w:style w:type="character" w:customStyle="1" w:styleId="orgDiv">
    <w:name w:val="orgDiv"/>
    <w:basedOn w:val="DefaultParagraphFont"/>
    <w:uiPriority w:val="1"/>
    <w:qFormat/>
    <w:rsid w:val="000E7D42"/>
  </w:style>
  <w:style w:type="character" w:customStyle="1" w:styleId="orgName">
    <w:name w:val="orgName"/>
    <w:basedOn w:val="DefaultParagraphFont"/>
    <w:uiPriority w:val="1"/>
    <w:qFormat/>
    <w:rsid w:val="000E7D42"/>
  </w:style>
  <w:style w:type="character" w:customStyle="1" w:styleId="city">
    <w:name w:val="city"/>
    <w:basedOn w:val="DefaultParagraphFont"/>
    <w:uiPriority w:val="1"/>
    <w:qFormat/>
    <w:rsid w:val="000E7D42"/>
  </w:style>
  <w:style w:type="character" w:customStyle="1" w:styleId="country">
    <w:name w:val="country"/>
    <w:basedOn w:val="DefaultParagraphFont"/>
    <w:uiPriority w:val="1"/>
    <w:qFormat/>
    <w:rsid w:val="000E7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9673680">
      <w:bodyDiv w:val="1"/>
      <w:marLeft w:val="0"/>
      <w:marRight w:val="0"/>
      <w:marTop w:val="0"/>
      <w:marBottom w:val="0"/>
      <w:divBdr>
        <w:top w:val="none" w:sz="0" w:space="0" w:color="auto"/>
        <w:left w:val="none" w:sz="0" w:space="0" w:color="auto"/>
        <w:bottom w:val="none" w:sz="0" w:space="0" w:color="auto"/>
        <w:right w:val="none" w:sz="0" w:space="0" w:color="auto"/>
      </w:divBdr>
    </w:div>
    <w:div w:id="133958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Shrutika Sarode</dc:creator>
  <cp:keywords/>
  <dc:description/>
  <cp:lastModifiedBy>Shrutika Sarode</cp:lastModifiedBy>
  <cp:revision>5</cp:revision>
  <dcterms:created xsi:type="dcterms:W3CDTF">2025-05-15T10:42:00Z</dcterms:created>
  <dcterms:modified xsi:type="dcterms:W3CDTF">2025-05-15T10:45:00Z</dcterms:modified>
</cp:coreProperties>
</file>